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2B" w:rsidRDefault="0028752B" w:rsidP="00A25B17">
      <w:pPr>
        <w:pStyle w:val="1"/>
        <w:ind w:right="91" w:firstLine="540"/>
        <w:rPr>
          <w:u w:val="single"/>
        </w:rPr>
      </w:pPr>
    </w:p>
    <w:p w:rsidR="00A25B17" w:rsidRDefault="00A25B17" w:rsidP="00A25B17">
      <w:pPr>
        <w:pStyle w:val="1"/>
        <w:ind w:right="91" w:firstLine="540"/>
        <w:rPr>
          <w:b w:val="0"/>
          <w:u w:val="single"/>
        </w:rPr>
      </w:pPr>
      <w:r w:rsidRPr="00A57325">
        <w:rPr>
          <w:u w:val="single"/>
        </w:rPr>
        <w:t>ПРОТОКОЛ</w:t>
      </w:r>
      <w:r w:rsidRPr="00A57325">
        <w:rPr>
          <w:b w:val="0"/>
          <w:u w:val="single"/>
        </w:rPr>
        <w:t xml:space="preserve"> № </w:t>
      </w:r>
      <w:r w:rsidR="00DB14B8">
        <w:rPr>
          <w:b w:val="0"/>
          <w:u w:val="single"/>
        </w:rPr>
        <w:t>5</w:t>
      </w:r>
      <w:r w:rsidR="00F0564D">
        <w:rPr>
          <w:b w:val="0"/>
          <w:u w:val="single"/>
        </w:rPr>
        <w:t>/2021</w:t>
      </w:r>
    </w:p>
    <w:p w:rsidR="00BA22B3" w:rsidRPr="00BA22B3" w:rsidRDefault="00BA22B3" w:rsidP="00BA22B3"/>
    <w:p w:rsidR="00A25B17" w:rsidRPr="00A57325" w:rsidRDefault="0028752B" w:rsidP="00A25B17">
      <w:pPr>
        <w:ind w:right="91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</w:t>
      </w:r>
      <w:r w:rsidR="00A25B17" w:rsidRPr="00A57325">
        <w:rPr>
          <w:b/>
          <w:i/>
          <w:sz w:val="24"/>
          <w:szCs w:val="24"/>
        </w:rPr>
        <w:t>аседания Совета Самарского регионального отделения Общероссийской</w:t>
      </w:r>
      <w:r w:rsidR="00A25B17">
        <w:rPr>
          <w:b/>
          <w:i/>
          <w:sz w:val="24"/>
          <w:szCs w:val="24"/>
        </w:rPr>
        <w:t xml:space="preserve"> общественной</w:t>
      </w:r>
      <w:r w:rsidR="00A25B17" w:rsidRPr="00A57325">
        <w:rPr>
          <w:b/>
          <w:i/>
          <w:sz w:val="24"/>
          <w:szCs w:val="24"/>
        </w:rPr>
        <w:t xml:space="preserve"> организации ветеранов и пенсионеров прокуратуры</w:t>
      </w:r>
    </w:p>
    <w:p w:rsidR="00A25B17" w:rsidRPr="00A57325" w:rsidRDefault="00A25B17" w:rsidP="00A25B17">
      <w:pPr>
        <w:ind w:right="91" w:firstLine="540"/>
        <w:jc w:val="both"/>
        <w:rPr>
          <w:sz w:val="24"/>
          <w:szCs w:val="24"/>
        </w:rPr>
      </w:pPr>
      <w:r w:rsidRPr="00A57325">
        <w:rPr>
          <w:sz w:val="24"/>
          <w:szCs w:val="24"/>
        </w:rPr>
        <w:t xml:space="preserve">г. Самара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A57325">
        <w:rPr>
          <w:sz w:val="24"/>
          <w:szCs w:val="24"/>
        </w:rPr>
        <w:t xml:space="preserve">  </w:t>
      </w:r>
      <w:r w:rsidR="00DB14B8">
        <w:rPr>
          <w:sz w:val="24"/>
          <w:szCs w:val="24"/>
        </w:rPr>
        <w:t>27 августа</w:t>
      </w:r>
      <w:r>
        <w:rPr>
          <w:sz w:val="24"/>
          <w:szCs w:val="24"/>
        </w:rPr>
        <w:t xml:space="preserve"> 2021 года</w:t>
      </w:r>
    </w:p>
    <w:p w:rsidR="00A25B17" w:rsidRPr="00A57325" w:rsidRDefault="00A25B17" w:rsidP="00A25B17">
      <w:pPr>
        <w:ind w:right="91" w:firstLine="540"/>
        <w:jc w:val="both"/>
        <w:rPr>
          <w:sz w:val="24"/>
          <w:szCs w:val="24"/>
        </w:rPr>
      </w:pPr>
    </w:p>
    <w:p w:rsidR="00A25B17" w:rsidRPr="00A57325" w:rsidRDefault="00A25B17" w:rsidP="00A25B17">
      <w:pPr>
        <w:shd w:val="clear" w:color="auto" w:fill="FFFFFF"/>
        <w:jc w:val="both"/>
        <w:rPr>
          <w:sz w:val="24"/>
          <w:szCs w:val="24"/>
        </w:rPr>
      </w:pPr>
      <w:r w:rsidRPr="00A57325">
        <w:rPr>
          <w:sz w:val="24"/>
          <w:szCs w:val="24"/>
        </w:rPr>
        <w:t xml:space="preserve">       На заседании присутствуют члены совета – </w:t>
      </w:r>
      <w:r w:rsidR="00086C02">
        <w:rPr>
          <w:sz w:val="24"/>
          <w:szCs w:val="24"/>
        </w:rPr>
        <w:t>7</w:t>
      </w:r>
      <w:r w:rsidRPr="00A57325">
        <w:rPr>
          <w:sz w:val="24"/>
          <w:szCs w:val="24"/>
        </w:rPr>
        <w:t xml:space="preserve"> человек из </w:t>
      </w:r>
      <w:r w:rsidR="00BA22B3">
        <w:rPr>
          <w:sz w:val="24"/>
          <w:szCs w:val="24"/>
        </w:rPr>
        <w:t>10</w:t>
      </w:r>
      <w:r w:rsidR="00986572">
        <w:rPr>
          <w:sz w:val="24"/>
          <w:szCs w:val="24"/>
        </w:rPr>
        <w:t>:</w:t>
      </w:r>
      <w:r w:rsidRPr="00A57325">
        <w:rPr>
          <w:sz w:val="24"/>
          <w:szCs w:val="24"/>
        </w:rPr>
        <w:t xml:space="preserve"> Галузин А.</w:t>
      </w:r>
      <w:r w:rsidR="00986572">
        <w:rPr>
          <w:sz w:val="24"/>
          <w:szCs w:val="24"/>
        </w:rPr>
        <w:t>Ф</w:t>
      </w:r>
      <w:r w:rsidRPr="00A57325">
        <w:rPr>
          <w:sz w:val="24"/>
          <w:szCs w:val="24"/>
        </w:rPr>
        <w:t xml:space="preserve">., Мушкат О.Д., Хомутовский Е.А., </w:t>
      </w:r>
      <w:r>
        <w:rPr>
          <w:sz w:val="24"/>
          <w:szCs w:val="24"/>
        </w:rPr>
        <w:t xml:space="preserve"> </w:t>
      </w:r>
      <w:r w:rsidRPr="00A57325">
        <w:rPr>
          <w:sz w:val="24"/>
          <w:szCs w:val="24"/>
        </w:rPr>
        <w:t xml:space="preserve"> Белов В.М., Степина Л.В</w:t>
      </w:r>
      <w:r w:rsidR="005A1518">
        <w:rPr>
          <w:sz w:val="24"/>
          <w:szCs w:val="24"/>
        </w:rPr>
        <w:t>., Хусаинов А.Ф.</w:t>
      </w:r>
      <w:r w:rsidR="00086C02">
        <w:rPr>
          <w:sz w:val="24"/>
          <w:szCs w:val="24"/>
        </w:rPr>
        <w:t>, Шабанов Е.К.</w:t>
      </w:r>
    </w:p>
    <w:p w:rsidR="00A25B17" w:rsidRDefault="00A25B17" w:rsidP="00A25B17">
      <w:pPr>
        <w:shd w:val="clear" w:color="auto" w:fill="FFFFFF"/>
        <w:rPr>
          <w:sz w:val="24"/>
          <w:szCs w:val="24"/>
        </w:rPr>
      </w:pPr>
      <w:r w:rsidRPr="00A57325">
        <w:rPr>
          <w:sz w:val="24"/>
          <w:szCs w:val="24"/>
        </w:rPr>
        <w:t>Кворум имеется.</w:t>
      </w:r>
    </w:p>
    <w:p w:rsidR="00CC5922" w:rsidRDefault="00CC5922" w:rsidP="0067020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752B">
        <w:rPr>
          <w:sz w:val="24"/>
          <w:szCs w:val="24"/>
        </w:rPr>
        <w:t xml:space="preserve"> </w:t>
      </w:r>
    </w:p>
    <w:p w:rsidR="00A25B17" w:rsidRPr="00A57325" w:rsidRDefault="00A25B17" w:rsidP="00A25B17">
      <w:pPr>
        <w:ind w:left="540" w:right="91"/>
        <w:jc w:val="both"/>
        <w:rPr>
          <w:sz w:val="24"/>
          <w:szCs w:val="24"/>
        </w:rPr>
      </w:pPr>
      <w:r w:rsidRPr="00A57325">
        <w:rPr>
          <w:sz w:val="24"/>
          <w:szCs w:val="24"/>
        </w:rPr>
        <w:t>Председательствующий Галузин А.Ф.</w:t>
      </w:r>
    </w:p>
    <w:p w:rsidR="00A25B17" w:rsidRDefault="00A25B17" w:rsidP="00A25B17">
      <w:pPr>
        <w:ind w:left="540" w:right="91"/>
        <w:jc w:val="both"/>
        <w:rPr>
          <w:sz w:val="24"/>
          <w:szCs w:val="24"/>
        </w:rPr>
      </w:pPr>
      <w:r w:rsidRPr="00A57325">
        <w:rPr>
          <w:sz w:val="24"/>
          <w:szCs w:val="24"/>
        </w:rPr>
        <w:t xml:space="preserve">Секретарь Мушкат О.Д. </w:t>
      </w:r>
    </w:p>
    <w:p w:rsidR="005A1518" w:rsidRDefault="005A1518" w:rsidP="00A25B17">
      <w:pPr>
        <w:ind w:left="540" w:right="91"/>
        <w:jc w:val="both"/>
        <w:rPr>
          <w:sz w:val="24"/>
          <w:szCs w:val="24"/>
        </w:rPr>
      </w:pPr>
      <w:r>
        <w:rPr>
          <w:sz w:val="24"/>
          <w:szCs w:val="24"/>
        </w:rPr>
        <w:t>Приглашенные: Начальник отдела кадров прокуратуры области Клещев А.А.</w:t>
      </w:r>
    </w:p>
    <w:p w:rsidR="005A1518" w:rsidRDefault="005A1518" w:rsidP="005A1518">
      <w:pPr>
        <w:ind w:left="2268" w:right="91" w:hanging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Старший помощник</w:t>
      </w:r>
      <w:r w:rsidRPr="005A1518">
        <w:rPr>
          <w:sz w:val="24"/>
          <w:szCs w:val="24"/>
        </w:rPr>
        <w:t xml:space="preserve"> прокурора Самарской области по правовому обеспечению Русских А</w:t>
      </w:r>
      <w:r>
        <w:rPr>
          <w:sz w:val="24"/>
          <w:szCs w:val="24"/>
        </w:rPr>
        <w:t>.С.</w:t>
      </w:r>
    </w:p>
    <w:p w:rsidR="005A1518" w:rsidRPr="00A57325" w:rsidRDefault="005A1518" w:rsidP="005A1518">
      <w:pPr>
        <w:ind w:left="2268" w:right="91" w:hanging="1701"/>
        <w:jc w:val="both"/>
        <w:rPr>
          <w:sz w:val="24"/>
          <w:szCs w:val="24"/>
        </w:rPr>
      </w:pPr>
    </w:p>
    <w:p w:rsidR="00A25B17" w:rsidRDefault="00A25B17" w:rsidP="00A25B17">
      <w:pPr>
        <w:ind w:right="91" w:firstLine="540"/>
        <w:jc w:val="center"/>
        <w:rPr>
          <w:b/>
          <w:sz w:val="24"/>
          <w:szCs w:val="24"/>
          <w:u w:val="single"/>
        </w:rPr>
      </w:pPr>
      <w:r w:rsidRPr="00A57325">
        <w:rPr>
          <w:b/>
          <w:sz w:val="24"/>
          <w:szCs w:val="24"/>
          <w:u w:val="single"/>
        </w:rPr>
        <w:t>ПОВЕСТКА ДНЯ:</w:t>
      </w:r>
    </w:p>
    <w:p w:rsidR="00BA22B3" w:rsidRDefault="00BA22B3" w:rsidP="00A25B17">
      <w:pPr>
        <w:ind w:right="91" w:firstLine="540"/>
        <w:jc w:val="center"/>
        <w:rPr>
          <w:b/>
          <w:sz w:val="24"/>
          <w:szCs w:val="24"/>
          <w:u w:val="single"/>
        </w:rPr>
      </w:pPr>
    </w:p>
    <w:p w:rsidR="00BA22B3" w:rsidRDefault="00872DCB" w:rsidP="00BA22B3">
      <w:pPr>
        <w:pStyle w:val="a5"/>
        <w:numPr>
          <w:ilvl w:val="0"/>
          <w:numId w:val="11"/>
        </w:numPr>
        <w:ind w:right="91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плана работы Совета на 2021-2023 годы</w:t>
      </w:r>
    </w:p>
    <w:p w:rsidR="00BA22B3" w:rsidRDefault="005A1518" w:rsidP="00BA22B3">
      <w:pPr>
        <w:pStyle w:val="a5"/>
        <w:numPr>
          <w:ilvl w:val="0"/>
          <w:numId w:val="11"/>
        </w:numPr>
        <w:ind w:right="91"/>
        <w:jc w:val="both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8168FF" w:rsidRPr="00BA22B3" w:rsidRDefault="008168FF" w:rsidP="008168FF">
      <w:pPr>
        <w:pStyle w:val="a5"/>
        <w:ind w:left="900" w:right="91"/>
        <w:jc w:val="both"/>
        <w:rPr>
          <w:sz w:val="24"/>
          <w:szCs w:val="24"/>
        </w:rPr>
      </w:pPr>
    </w:p>
    <w:p w:rsidR="00A25B17" w:rsidRPr="00A57325" w:rsidRDefault="00A25B17" w:rsidP="00A25B17">
      <w:pPr>
        <w:pStyle w:val="a5"/>
        <w:ind w:right="91"/>
        <w:jc w:val="both"/>
        <w:rPr>
          <w:sz w:val="24"/>
          <w:szCs w:val="24"/>
        </w:rPr>
      </w:pPr>
      <w:r w:rsidRPr="00A57325">
        <w:rPr>
          <w:sz w:val="24"/>
          <w:szCs w:val="24"/>
        </w:rPr>
        <w:t xml:space="preserve">         Степина Л.В.: предлагаю повестку дня утвердить.</w:t>
      </w:r>
    </w:p>
    <w:p w:rsidR="00A25B17" w:rsidRDefault="00A25B17" w:rsidP="00A25B17">
      <w:pPr>
        <w:ind w:left="540" w:right="91"/>
        <w:jc w:val="both"/>
        <w:rPr>
          <w:sz w:val="24"/>
          <w:szCs w:val="24"/>
        </w:rPr>
      </w:pPr>
      <w:r w:rsidRPr="00A57325">
        <w:rPr>
          <w:sz w:val="24"/>
          <w:szCs w:val="24"/>
        </w:rPr>
        <w:t xml:space="preserve">            Голосовали «За» - единогласно.</w:t>
      </w:r>
    </w:p>
    <w:p w:rsidR="005A1518" w:rsidRPr="00A57325" w:rsidRDefault="005A1518" w:rsidP="00A25B17">
      <w:pPr>
        <w:ind w:left="540" w:right="91"/>
        <w:jc w:val="both"/>
        <w:rPr>
          <w:sz w:val="24"/>
          <w:szCs w:val="24"/>
        </w:rPr>
      </w:pPr>
    </w:p>
    <w:p w:rsidR="00A25B17" w:rsidRPr="00A57325" w:rsidRDefault="00A25B17" w:rsidP="00A25B17">
      <w:pPr>
        <w:pStyle w:val="a5"/>
        <w:ind w:left="1985" w:right="91" w:hanging="1985"/>
        <w:jc w:val="both"/>
        <w:rPr>
          <w:b/>
          <w:sz w:val="24"/>
          <w:szCs w:val="24"/>
        </w:rPr>
      </w:pPr>
      <w:r w:rsidRPr="00A57325">
        <w:rPr>
          <w:b/>
          <w:sz w:val="24"/>
          <w:szCs w:val="24"/>
          <w:u w:val="single"/>
        </w:rPr>
        <w:t>По первому вопросу повестки дня:</w:t>
      </w:r>
      <w:r w:rsidRPr="00A57325">
        <w:rPr>
          <w:b/>
          <w:sz w:val="24"/>
          <w:szCs w:val="24"/>
        </w:rPr>
        <w:t xml:space="preserve"> </w:t>
      </w:r>
    </w:p>
    <w:p w:rsidR="0067020F" w:rsidRDefault="005A1518" w:rsidP="00A25B17">
      <w:pPr>
        <w:pStyle w:val="a5"/>
        <w:ind w:left="1276" w:right="91" w:hanging="1276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Слушали</w:t>
      </w:r>
      <w:r>
        <w:rPr>
          <w:b/>
          <w:i/>
          <w:sz w:val="24"/>
          <w:szCs w:val="24"/>
        </w:rPr>
        <w:t>: Галузина А.Ф., который предложил утвердить план работы Совета на 2021-2023 годы</w:t>
      </w:r>
      <w:r>
        <w:rPr>
          <w:sz w:val="24"/>
          <w:szCs w:val="24"/>
        </w:rPr>
        <w:t xml:space="preserve"> </w:t>
      </w:r>
    </w:p>
    <w:p w:rsidR="00C95943" w:rsidRDefault="005A1518" w:rsidP="00A25B17">
      <w:pPr>
        <w:pStyle w:val="a5"/>
        <w:ind w:left="1276" w:right="91" w:hanging="1276"/>
        <w:jc w:val="both"/>
        <w:rPr>
          <w:sz w:val="24"/>
          <w:szCs w:val="24"/>
        </w:rPr>
      </w:pPr>
      <w:r>
        <w:rPr>
          <w:sz w:val="24"/>
          <w:szCs w:val="24"/>
        </w:rPr>
        <w:t>Выступили: Степина Л.В., Хусаинов А.Ф., Белов В.М.</w:t>
      </w:r>
    </w:p>
    <w:p w:rsidR="005A1518" w:rsidRDefault="005A1518" w:rsidP="00A25B17">
      <w:pPr>
        <w:pStyle w:val="a5"/>
        <w:ind w:left="1276" w:right="91" w:hanging="1276"/>
        <w:jc w:val="both"/>
        <w:rPr>
          <w:sz w:val="24"/>
          <w:szCs w:val="24"/>
        </w:rPr>
      </w:pPr>
    </w:p>
    <w:p w:rsidR="00800944" w:rsidRDefault="00800944" w:rsidP="00800944">
      <w:pPr>
        <w:pStyle w:val="a5"/>
        <w:ind w:left="1276" w:right="91" w:hanging="127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00944">
        <w:rPr>
          <w:b/>
          <w:sz w:val="24"/>
          <w:szCs w:val="24"/>
        </w:rPr>
        <w:t xml:space="preserve">Результаты голосования: «за» </w:t>
      </w:r>
      <w:r w:rsidR="005A1518">
        <w:rPr>
          <w:b/>
          <w:sz w:val="24"/>
          <w:szCs w:val="24"/>
        </w:rPr>
        <w:t>6</w:t>
      </w:r>
      <w:r w:rsidRPr="00800944">
        <w:rPr>
          <w:b/>
          <w:sz w:val="24"/>
          <w:szCs w:val="24"/>
        </w:rPr>
        <w:t>, «против» -  нет, «воздержался» - нет</w:t>
      </w:r>
    </w:p>
    <w:p w:rsidR="005A1518" w:rsidRPr="00800944" w:rsidRDefault="005A1518" w:rsidP="00800944">
      <w:pPr>
        <w:pStyle w:val="a5"/>
        <w:ind w:left="1276" w:right="91" w:hanging="1276"/>
        <w:jc w:val="both"/>
        <w:rPr>
          <w:b/>
          <w:sz w:val="24"/>
          <w:szCs w:val="24"/>
        </w:rPr>
      </w:pPr>
    </w:p>
    <w:p w:rsidR="00800944" w:rsidRPr="00800944" w:rsidRDefault="00800944" w:rsidP="00800944">
      <w:pPr>
        <w:pStyle w:val="a5"/>
        <w:ind w:left="1276" w:right="91" w:hanging="1276"/>
        <w:jc w:val="center"/>
        <w:rPr>
          <w:b/>
          <w:sz w:val="24"/>
          <w:szCs w:val="24"/>
        </w:rPr>
      </w:pPr>
      <w:r w:rsidRPr="00800944">
        <w:rPr>
          <w:b/>
          <w:sz w:val="24"/>
          <w:szCs w:val="24"/>
        </w:rPr>
        <w:t>РЕШИЛИ:</w:t>
      </w:r>
    </w:p>
    <w:p w:rsidR="00C95943" w:rsidRDefault="005A1518" w:rsidP="005A1518">
      <w:pPr>
        <w:pStyle w:val="a5"/>
        <w:numPr>
          <w:ilvl w:val="0"/>
          <w:numId w:val="12"/>
        </w:numPr>
        <w:ind w:right="91"/>
        <w:jc w:val="both"/>
        <w:rPr>
          <w:b/>
          <w:i/>
          <w:sz w:val="24"/>
          <w:szCs w:val="24"/>
        </w:rPr>
      </w:pPr>
      <w:r w:rsidRPr="005A1518">
        <w:rPr>
          <w:b/>
          <w:i/>
          <w:sz w:val="24"/>
          <w:szCs w:val="24"/>
        </w:rPr>
        <w:t>Утвердить план работы Совета с добавлением предложенных членами Совета пунктов.</w:t>
      </w:r>
    </w:p>
    <w:p w:rsidR="00086C02" w:rsidRDefault="00086C02" w:rsidP="00086C02">
      <w:pPr>
        <w:pStyle w:val="a5"/>
        <w:ind w:right="91"/>
        <w:jc w:val="both"/>
        <w:rPr>
          <w:b/>
          <w:i/>
          <w:sz w:val="24"/>
          <w:szCs w:val="24"/>
        </w:rPr>
      </w:pPr>
    </w:p>
    <w:p w:rsidR="00086C02" w:rsidRPr="00A57325" w:rsidRDefault="00086C02" w:rsidP="00086C02">
      <w:pPr>
        <w:pStyle w:val="a5"/>
        <w:ind w:left="1985" w:right="91" w:hanging="1985"/>
        <w:jc w:val="both"/>
        <w:rPr>
          <w:b/>
          <w:sz w:val="24"/>
          <w:szCs w:val="24"/>
        </w:rPr>
      </w:pPr>
      <w:r w:rsidRPr="00A5732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втором</w:t>
      </w:r>
      <w:r w:rsidRPr="00A57325">
        <w:rPr>
          <w:b/>
          <w:sz w:val="24"/>
          <w:szCs w:val="24"/>
          <w:u w:val="single"/>
        </w:rPr>
        <w:t>у вопросу повестки дня:</w:t>
      </w:r>
      <w:r w:rsidRPr="00A57325">
        <w:rPr>
          <w:b/>
          <w:sz w:val="24"/>
          <w:szCs w:val="24"/>
        </w:rPr>
        <w:t xml:space="preserve"> </w:t>
      </w:r>
    </w:p>
    <w:p w:rsidR="00086C02" w:rsidRDefault="00086C02" w:rsidP="00086C02">
      <w:pPr>
        <w:pStyle w:val="a5"/>
        <w:ind w:right="91"/>
        <w:jc w:val="both"/>
        <w:rPr>
          <w:b/>
          <w:i/>
          <w:sz w:val="24"/>
          <w:szCs w:val="24"/>
        </w:rPr>
      </w:pPr>
    </w:p>
    <w:p w:rsidR="00086C02" w:rsidRDefault="00086C02" w:rsidP="00086C02">
      <w:pPr>
        <w:pStyle w:val="a5"/>
        <w:numPr>
          <w:ilvl w:val="0"/>
          <w:numId w:val="13"/>
        </w:numPr>
        <w:ind w:right="9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После получения актуальной информации о ветеранах - членах организации, рассмотреть вопрос об уплате членских взносов.</w:t>
      </w:r>
    </w:p>
    <w:p w:rsidR="00086C02" w:rsidRDefault="00086C02" w:rsidP="00086C02">
      <w:pPr>
        <w:pStyle w:val="a5"/>
        <w:numPr>
          <w:ilvl w:val="0"/>
          <w:numId w:val="13"/>
        </w:numPr>
        <w:ind w:right="9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рабочем порядке проработать кандидатуры к поощрению наградами прокуратуры России.</w:t>
      </w:r>
    </w:p>
    <w:p w:rsidR="00086C02" w:rsidRDefault="00086C02" w:rsidP="00DB77C2">
      <w:pPr>
        <w:pStyle w:val="a5"/>
        <w:numPr>
          <w:ilvl w:val="0"/>
          <w:numId w:val="13"/>
        </w:numPr>
        <w:ind w:right="9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Разработать регламент награждения членов организации </w:t>
      </w:r>
      <w:r w:rsidR="00DB77C2">
        <w:rPr>
          <w:b/>
          <w:i/>
          <w:sz w:val="24"/>
          <w:szCs w:val="24"/>
        </w:rPr>
        <w:t xml:space="preserve">и лиц, активно содействующих работе Самарского </w:t>
      </w:r>
      <w:r w:rsidR="00DB77C2" w:rsidRPr="00DB77C2">
        <w:rPr>
          <w:b/>
          <w:i/>
          <w:sz w:val="24"/>
          <w:szCs w:val="24"/>
        </w:rPr>
        <w:t xml:space="preserve">регионального отделения Общероссийской общественной организации ветеранов и пенсионеров прокуратуры </w:t>
      </w:r>
      <w:r>
        <w:rPr>
          <w:b/>
          <w:i/>
          <w:sz w:val="24"/>
          <w:szCs w:val="24"/>
        </w:rPr>
        <w:t>Почетными грамотами</w:t>
      </w:r>
      <w:r w:rsidR="00211153">
        <w:rPr>
          <w:b/>
          <w:i/>
          <w:sz w:val="24"/>
          <w:szCs w:val="24"/>
        </w:rPr>
        <w:t xml:space="preserve"> и Благодарственными письмами</w:t>
      </w:r>
      <w:r>
        <w:rPr>
          <w:b/>
          <w:i/>
          <w:sz w:val="24"/>
          <w:szCs w:val="24"/>
        </w:rPr>
        <w:t xml:space="preserve"> Совета ветеранов, ценными подарками и денежной премией.</w:t>
      </w:r>
    </w:p>
    <w:p w:rsidR="00086C02" w:rsidRDefault="00086C02" w:rsidP="00086C02">
      <w:pPr>
        <w:pStyle w:val="a5"/>
        <w:numPr>
          <w:ilvl w:val="0"/>
          <w:numId w:val="13"/>
        </w:numPr>
        <w:ind w:right="9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Поручить Шабанову Е.К. проработать вопрос о </w:t>
      </w:r>
      <w:r w:rsidR="005E100C">
        <w:rPr>
          <w:b/>
          <w:i/>
          <w:sz w:val="24"/>
          <w:szCs w:val="24"/>
        </w:rPr>
        <w:t xml:space="preserve">соблюдении бухгалтерией прокуратуры области </w:t>
      </w:r>
      <w:r>
        <w:rPr>
          <w:b/>
          <w:i/>
          <w:sz w:val="24"/>
          <w:szCs w:val="24"/>
        </w:rPr>
        <w:t>порядк</w:t>
      </w:r>
      <w:r w:rsidR="005E100C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возврата ветеранам и пенсионерам прокуратуры денег за лекарства и отчитаться на следующем заседании Совета.</w:t>
      </w:r>
    </w:p>
    <w:p w:rsidR="00EC7013" w:rsidRPr="00800944" w:rsidRDefault="00D56294" w:rsidP="00EC7013">
      <w:pPr>
        <w:pStyle w:val="a5"/>
        <w:ind w:left="0" w:right="91" w:firstLine="567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2109D4E" wp14:editId="5B5139D2">
            <wp:extent cx="5408100" cy="1314138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5236" cy="131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013" w:rsidRPr="00800944" w:rsidSect="00CE0A60">
      <w:headerReference w:type="default" r:id="rId8"/>
      <w:pgSz w:w="11906" w:h="16838"/>
      <w:pgMar w:top="284" w:right="566" w:bottom="0" w:left="1134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1A" w:rsidRDefault="0023411A">
      <w:r>
        <w:separator/>
      </w:r>
    </w:p>
  </w:endnote>
  <w:endnote w:type="continuationSeparator" w:id="0">
    <w:p w:rsidR="0023411A" w:rsidRDefault="0023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1A" w:rsidRDefault="0023411A">
      <w:r>
        <w:separator/>
      </w:r>
    </w:p>
  </w:footnote>
  <w:footnote w:type="continuationSeparator" w:id="0">
    <w:p w:rsidR="0023411A" w:rsidRDefault="00234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0C1" w:rsidRPr="00BA0905" w:rsidRDefault="00D713F9">
    <w:pPr>
      <w:pStyle w:val="a3"/>
      <w:pBdr>
        <w:bottom w:val="thickThinSmallGap" w:sz="24" w:space="1" w:color="622423"/>
      </w:pBdr>
      <w:jc w:val="center"/>
      <w:rPr>
        <w:rFonts w:eastAsia="Calibri"/>
        <w:b/>
        <w:i/>
        <w:sz w:val="18"/>
        <w:szCs w:val="18"/>
        <w:lang w:eastAsia="en-US"/>
      </w:rPr>
    </w:pPr>
    <w:r w:rsidRPr="00BA0905">
      <w:rPr>
        <w:rFonts w:eastAsia="Calibri"/>
        <w:b/>
        <w:i/>
        <w:sz w:val="18"/>
        <w:szCs w:val="18"/>
        <w:lang w:eastAsia="en-US"/>
      </w:rPr>
      <w:t xml:space="preserve"> Самарское региональное отделение Общероссийской общественной организации ветеранов и пенсионеров прокуратуры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2A5F"/>
    <w:multiLevelType w:val="hybridMultilevel"/>
    <w:tmpl w:val="6BBC7B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1D104B8"/>
    <w:multiLevelType w:val="hybridMultilevel"/>
    <w:tmpl w:val="076CF2EE"/>
    <w:lvl w:ilvl="0" w:tplc="7BAE21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F8566A"/>
    <w:multiLevelType w:val="hybridMultilevel"/>
    <w:tmpl w:val="3B20B222"/>
    <w:lvl w:ilvl="0" w:tplc="AB08CF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51B1B2F"/>
    <w:multiLevelType w:val="hybridMultilevel"/>
    <w:tmpl w:val="E9589932"/>
    <w:lvl w:ilvl="0" w:tplc="74D8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C645E"/>
    <w:multiLevelType w:val="hybridMultilevel"/>
    <w:tmpl w:val="6E60C4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106698"/>
    <w:multiLevelType w:val="hybridMultilevel"/>
    <w:tmpl w:val="60CE5380"/>
    <w:lvl w:ilvl="0" w:tplc="64F8D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914FC"/>
    <w:multiLevelType w:val="hybridMultilevel"/>
    <w:tmpl w:val="740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3709"/>
    <w:multiLevelType w:val="multilevel"/>
    <w:tmpl w:val="1AF22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D85DE0"/>
    <w:multiLevelType w:val="hybridMultilevel"/>
    <w:tmpl w:val="60CE5380"/>
    <w:lvl w:ilvl="0" w:tplc="64F8D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30E3B"/>
    <w:multiLevelType w:val="hybridMultilevel"/>
    <w:tmpl w:val="35125F4C"/>
    <w:lvl w:ilvl="0" w:tplc="C662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FDB1961"/>
    <w:multiLevelType w:val="hybridMultilevel"/>
    <w:tmpl w:val="D632F41A"/>
    <w:lvl w:ilvl="0" w:tplc="16CA9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C65A24"/>
    <w:multiLevelType w:val="multilevel"/>
    <w:tmpl w:val="0A8CEE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08E4607"/>
    <w:multiLevelType w:val="hybridMultilevel"/>
    <w:tmpl w:val="73D67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17"/>
    <w:rsid w:val="000125A6"/>
    <w:rsid w:val="00086C02"/>
    <w:rsid w:val="000954DB"/>
    <w:rsid w:val="000D3C4A"/>
    <w:rsid w:val="00122A51"/>
    <w:rsid w:val="00170220"/>
    <w:rsid w:val="00211153"/>
    <w:rsid w:val="00216999"/>
    <w:rsid w:val="0023411A"/>
    <w:rsid w:val="0028752B"/>
    <w:rsid w:val="002C5A63"/>
    <w:rsid w:val="00330941"/>
    <w:rsid w:val="0037259C"/>
    <w:rsid w:val="00407EF9"/>
    <w:rsid w:val="004C7D49"/>
    <w:rsid w:val="005300CE"/>
    <w:rsid w:val="00596449"/>
    <w:rsid w:val="005A1518"/>
    <w:rsid w:val="005C60C3"/>
    <w:rsid w:val="005E100C"/>
    <w:rsid w:val="0067020F"/>
    <w:rsid w:val="0071283D"/>
    <w:rsid w:val="00713203"/>
    <w:rsid w:val="00774E40"/>
    <w:rsid w:val="00800944"/>
    <w:rsid w:val="008168FF"/>
    <w:rsid w:val="00864DBB"/>
    <w:rsid w:val="00871049"/>
    <w:rsid w:val="00872DCB"/>
    <w:rsid w:val="00882495"/>
    <w:rsid w:val="008966EF"/>
    <w:rsid w:val="00986572"/>
    <w:rsid w:val="009C3DF7"/>
    <w:rsid w:val="00A25B17"/>
    <w:rsid w:val="00A3521B"/>
    <w:rsid w:val="00A52A85"/>
    <w:rsid w:val="00B26AE0"/>
    <w:rsid w:val="00BA22B3"/>
    <w:rsid w:val="00BF35A6"/>
    <w:rsid w:val="00C95943"/>
    <w:rsid w:val="00CC5922"/>
    <w:rsid w:val="00CE0A60"/>
    <w:rsid w:val="00D56294"/>
    <w:rsid w:val="00D713F9"/>
    <w:rsid w:val="00DB14B8"/>
    <w:rsid w:val="00DB77C2"/>
    <w:rsid w:val="00E05260"/>
    <w:rsid w:val="00E4024C"/>
    <w:rsid w:val="00E86EB4"/>
    <w:rsid w:val="00EB73D2"/>
    <w:rsid w:val="00EC7013"/>
    <w:rsid w:val="00EF2A7F"/>
    <w:rsid w:val="00F0564D"/>
    <w:rsid w:val="00F55E6B"/>
    <w:rsid w:val="00F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27E75-B350-44CD-9DD0-292E41B7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B1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25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25B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5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0D3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C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Мушкат</dc:creator>
  <cp:keywords/>
  <dc:description/>
  <cp:lastModifiedBy>Мушкат</cp:lastModifiedBy>
  <cp:revision>6</cp:revision>
  <cp:lastPrinted>2021-10-05T06:51:00Z</cp:lastPrinted>
  <dcterms:created xsi:type="dcterms:W3CDTF">2021-08-27T08:06:00Z</dcterms:created>
  <dcterms:modified xsi:type="dcterms:W3CDTF">2021-10-05T07:44:00Z</dcterms:modified>
</cp:coreProperties>
</file>